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7EA2E" w14:textId="3B13EFA9" w:rsidR="003D454D" w:rsidRPr="005609E0" w:rsidRDefault="00E77A73">
      <w:pPr>
        <w:rPr>
          <w:b/>
          <w:sz w:val="20"/>
          <w:szCs w:val="20"/>
        </w:rPr>
      </w:pPr>
      <w:r w:rsidRPr="005609E0">
        <w:rPr>
          <w:b/>
          <w:sz w:val="20"/>
          <w:szCs w:val="20"/>
        </w:rPr>
        <w:t>Zadanie</w:t>
      </w:r>
      <w:r w:rsidR="005609E0" w:rsidRPr="005609E0">
        <w:rPr>
          <w:b/>
          <w:sz w:val="20"/>
          <w:szCs w:val="20"/>
        </w:rPr>
        <w:t xml:space="preserve"> 1</w:t>
      </w:r>
      <w:r w:rsidRPr="005609E0">
        <w:rPr>
          <w:b/>
          <w:sz w:val="20"/>
          <w:szCs w:val="20"/>
        </w:rPr>
        <w:t>: Budżetowanie kosztów</w:t>
      </w:r>
    </w:p>
    <w:p w14:paraId="014E501C" w14:textId="679C968C" w:rsidR="00E77A73" w:rsidRPr="005609E0" w:rsidRDefault="00E77A73">
      <w:pPr>
        <w:rPr>
          <w:sz w:val="20"/>
          <w:szCs w:val="20"/>
        </w:rPr>
      </w:pPr>
      <w:r w:rsidRPr="005609E0">
        <w:rPr>
          <w:sz w:val="20"/>
          <w:szCs w:val="20"/>
        </w:rPr>
        <w:t>Na podstawie zaprezentowanego budżetu kosztów produkcji odpowiedz na pytania:</w:t>
      </w:r>
    </w:p>
    <w:p w14:paraId="7D485C83" w14:textId="38D495AE" w:rsidR="00E77A73" w:rsidRPr="005609E0" w:rsidRDefault="00E77A73" w:rsidP="00E93493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609E0">
        <w:rPr>
          <w:sz w:val="20"/>
          <w:szCs w:val="20"/>
        </w:rPr>
        <w:t>Co mogło być przyczyną spadku płac bezpośrednich produkcji?</w:t>
      </w:r>
    </w:p>
    <w:p w14:paraId="4E7EFED7" w14:textId="0FDC77CA" w:rsidR="00E77A73" w:rsidRPr="005609E0" w:rsidRDefault="00E77A73" w:rsidP="00E93493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5609E0">
        <w:rPr>
          <w:sz w:val="20"/>
          <w:szCs w:val="20"/>
        </w:rPr>
        <w:t>Jak można wytłumaczyć założenie zużycia energii elektrycznej na niezmienionym poziomie w porównaniu do roku ubiegłego?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619"/>
        <w:gridCol w:w="2620"/>
      </w:tblGrid>
      <w:tr w:rsidR="00E77A73" w:rsidRPr="005609E0" w14:paraId="35332D90" w14:textId="77777777" w:rsidTr="005609E0">
        <w:tc>
          <w:tcPr>
            <w:tcW w:w="3823" w:type="dxa"/>
          </w:tcPr>
          <w:p w14:paraId="72259E71" w14:textId="64F2D8C0" w:rsidR="00E77A73" w:rsidRPr="005609E0" w:rsidRDefault="00E77A73" w:rsidP="00E93493">
            <w:pPr>
              <w:jc w:val="center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Pozycje</w:t>
            </w:r>
          </w:p>
        </w:tc>
        <w:tc>
          <w:tcPr>
            <w:tcW w:w="2619" w:type="dxa"/>
          </w:tcPr>
          <w:p w14:paraId="283C5568" w14:textId="7B20BA5C" w:rsidR="00E77A73" w:rsidRPr="005609E0" w:rsidRDefault="00E77A73" w:rsidP="00E93493">
            <w:pPr>
              <w:jc w:val="center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Wykonanie w II półroczu 2017</w:t>
            </w:r>
            <w:r w:rsidR="00374904" w:rsidRPr="005609E0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620" w:type="dxa"/>
          </w:tcPr>
          <w:p w14:paraId="2DA5301A" w14:textId="537227FF" w:rsidR="00E77A73" w:rsidRPr="005609E0" w:rsidRDefault="00E77A73" w:rsidP="00E93493">
            <w:pPr>
              <w:jc w:val="center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Budżet na II półrocze 2018</w:t>
            </w:r>
            <w:r w:rsidR="00374904" w:rsidRPr="005609E0">
              <w:rPr>
                <w:sz w:val="20"/>
                <w:szCs w:val="20"/>
              </w:rPr>
              <w:t xml:space="preserve"> r.</w:t>
            </w:r>
          </w:p>
        </w:tc>
      </w:tr>
      <w:tr w:rsidR="00E77A73" w:rsidRPr="005609E0" w14:paraId="7450EECE" w14:textId="77777777" w:rsidTr="005609E0">
        <w:tc>
          <w:tcPr>
            <w:tcW w:w="3823" w:type="dxa"/>
          </w:tcPr>
          <w:p w14:paraId="0767B82B" w14:textId="46E46ADC" w:rsidR="00E77A73" w:rsidRPr="005609E0" w:rsidRDefault="00E77A73" w:rsidP="00E77A73">
            <w:pPr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Wielkość produkcji (szt.)</w:t>
            </w:r>
          </w:p>
        </w:tc>
        <w:tc>
          <w:tcPr>
            <w:tcW w:w="2619" w:type="dxa"/>
          </w:tcPr>
          <w:p w14:paraId="31110EB5" w14:textId="5AFB62BD" w:rsidR="00E77A73" w:rsidRPr="005609E0" w:rsidRDefault="00374904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66 000</w:t>
            </w:r>
          </w:p>
        </w:tc>
        <w:tc>
          <w:tcPr>
            <w:tcW w:w="2620" w:type="dxa"/>
          </w:tcPr>
          <w:p w14:paraId="766DFB5C" w14:textId="5032A2C2" w:rsidR="00E77A73" w:rsidRPr="005609E0" w:rsidRDefault="00374904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80 000</w:t>
            </w:r>
          </w:p>
        </w:tc>
      </w:tr>
      <w:tr w:rsidR="00E77A73" w:rsidRPr="005609E0" w14:paraId="186FDDE1" w14:textId="77777777" w:rsidTr="005609E0">
        <w:tc>
          <w:tcPr>
            <w:tcW w:w="3823" w:type="dxa"/>
          </w:tcPr>
          <w:p w14:paraId="1930B4A9" w14:textId="77777777" w:rsidR="00E77A73" w:rsidRPr="005609E0" w:rsidRDefault="00E77A73" w:rsidP="00E77A73">
            <w:pPr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Koszty bezpośrednie ogółem, w tym:</w:t>
            </w:r>
          </w:p>
          <w:p w14:paraId="2FB63BA7" w14:textId="59129470" w:rsidR="00E77A73" w:rsidRPr="005609E0" w:rsidRDefault="00E77A73" w:rsidP="00E77A7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zużycie mat</w:t>
            </w:r>
            <w:r w:rsidR="00374904" w:rsidRPr="005609E0">
              <w:rPr>
                <w:sz w:val="20"/>
                <w:szCs w:val="20"/>
              </w:rPr>
              <w:t>eriałów</w:t>
            </w:r>
            <w:r w:rsidRPr="005609E0">
              <w:rPr>
                <w:sz w:val="20"/>
                <w:szCs w:val="20"/>
              </w:rPr>
              <w:t xml:space="preserve"> bezp</w:t>
            </w:r>
            <w:r w:rsidR="00374904" w:rsidRPr="005609E0">
              <w:rPr>
                <w:sz w:val="20"/>
                <w:szCs w:val="20"/>
              </w:rPr>
              <w:t>ośrednich</w:t>
            </w:r>
          </w:p>
          <w:p w14:paraId="436B5B7C" w14:textId="1E945C00" w:rsidR="00E77A73" w:rsidRPr="005609E0" w:rsidRDefault="00E77A73" w:rsidP="00E77A7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płace bezp</w:t>
            </w:r>
            <w:r w:rsidR="00374904" w:rsidRPr="005609E0">
              <w:rPr>
                <w:sz w:val="20"/>
                <w:szCs w:val="20"/>
              </w:rPr>
              <w:t>ośrednie</w:t>
            </w:r>
            <w:r w:rsidRPr="005609E0">
              <w:rPr>
                <w:sz w:val="20"/>
                <w:szCs w:val="20"/>
              </w:rPr>
              <w:t xml:space="preserve"> z narzutami</w:t>
            </w:r>
          </w:p>
          <w:p w14:paraId="5FE654BD" w14:textId="2A901E29" w:rsidR="00E77A73" w:rsidRPr="005609E0" w:rsidRDefault="00E77A73" w:rsidP="00E77A7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inne koszty bezp</w:t>
            </w:r>
            <w:r w:rsidR="00374904" w:rsidRPr="005609E0">
              <w:rPr>
                <w:sz w:val="20"/>
                <w:szCs w:val="20"/>
              </w:rPr>
              <w:t>ośrednie</w:t>
            </w:r>
          </w:p>
        </w:tc>
        <w:tc>
          <w:tcPr>
            <w:tcW w:w="2619" w:type="dxa"/>
          </w:tcPr>
          <w:p w14:paraId="5AF5CCBB" w14:textId="22B65595" w:rsidR="00E77A73" w:rsidRPr="005609E0" w:rsidRDefault="00374904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110 000</w:t>
            </w:r>
          </w:p>
          <w:p w14:paraId="72DFB84A" w14:textId="2AFC0DD7" w:rsidR="00374904" w:rsidRPr="005609E0" w:rsidRDefault="00374904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30 000</w:t>
            </w:r>
          </w:p>
          <w:p w14:paraId="0DEC5B56" w14:textId="15D5CEDA" w:rsidR="00374904" w:rsidRPr="005609E0" w:rsidRDefault="00374904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70 000</w:t>
            </w:r>
          </w:p>
          <w:p w14:paraId="224DB2E6" w14:textId="49488582" w:rsidR="00374904" w:rsidRPr="005609E0" w:rsidRDefault="00374904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10 000</w:t>
            </w:r>
          </w:p>
        </w:tc>
        <w:tc>
          <w:tcPr>
            <w:tcW w:w="2620" w:type="dxa"/>
          </w:tcPr>
          <w:p w14:paraId="3DF712CF" w14:textId="77C89F24" w:rsidR="00E77A73" w:rsidRPr="005609E0" w:rsidRDefault="005609E0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125 000</w:t>
            </w:r>
          </w:p>
          <w:p w14:paraId="7CB40C76" w14:textId="4DF27D14" w:rsidR="005609E0" w:rsidRPr="005609E0" w:rsidRDefault="005609E0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45 000</w:t>
            </w:r>
          </w:p>
          <w:p w14:paraId="7822A914" w14:textId="514B3B56" w:rsidR="005609E0" w:rsidRPr="005609E0" w:rsidRDefault="005609E0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65 000</w:t>
            </w:r>
          </w:p>
          <w:p w14:paraId="19D4EC09" w14:textId="4184B2F2" w:rsidR="005609E0" w:rsidRPr="005609E0" w:rsidRDefault="005609E0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15 000</w:t>
            </w:r>
          </w:p>
        </w:tc>
      </w:tr>
      <w:tr w:rsidR="00E77A73" w:rsidRPr="005609E0" w14:paraId="39E949B0" w14:textId="77777777" w:rsidTr="005609E0">
        <w:tc>
          <w:tcPr>
            <w:tcW w:w="3823" w:type="dxa"/>
          </w:tcPr>
          <w:p w14:paraId="142AD5EE" w14:textId="77777777" w:rsidR="00E77A73" w:rsidRPr="005609E0" w:rsidRDefault="00E77A73" w:rsidP="00E77A73">
            <w:pPr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Koszty wydziałowe ogółem, w tym:</w:t>
            </w:r>
          </w:p>
          <w:p w14:paraId="52A3FA6C" w14:textId="76B699A5" w:rsidR="00E77A73" w:rsidRPr="005609E0" w:rsidRDefault="00E77A73" w:rsidP="00374904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zużycie mat</w:t>
            </w:r>
            <w:r w:rsidR="00374904" w:rsidRPr="005609E0">
              <w:rPr>
                <w:sz w:val="20"/>
                <w:szCs w:val="20"/>
              </w:rPr>
              <w:t>eriałów</w:t>
            </w:r>
            <w:r w:rsidRPr="005609E0">
              <w:rPr>
                <w:sz w:val="20"/>
                <w:szCs w:val="20"/>
              </w:rPr>
              <w:t xml:space="preserve"> bezp</w:t>
            </w:r>
            <w:r w:rsidR="00374904" w:rsidRPr="005609E0">
              <w:rPr>
                <w:sz w:val="20"/>
                <w:szCs w:val="20"/>
              </w:rPr>
              <w:t>ośrednich</w:t>
            </w:r>
          </w:p>
          <w:p w14:paraId="379D2E6E" w14:textId="1CE72054" w:rsidR="00E77A73" w:rsidRPr="005609E0" w:rsidRDefault="00E77A73" w:rsidP="00374904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zużycie energii elektr</w:t>
            </w:r>
            <w:r w:rsidR="00374904" w:rsidRPr="005609E0">
              <w:rPr>
                <w:sz w:val="20"/>
                <w:szCs w:val="20"/>
              </w:rPr>
              <w:t>ycznej</w:t>
            </w:r>
          </w:p>
          <w:p w14:paraId="43DE2CEF" w14:textId="77777777" w:rsidR="00E77A73" w:rsidRPr="005609E0" w:rsidRDefault="00E77A73" w:rsidP="00374904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usługi transportowe</w:t>
            </w:r>
          </w:p>
          <w:p w14:paraId="26B2B25F" w14:textId="208582D1" w:rsidR="00374904" w:rsidRPr="005609E0" w:rsidRDefault="00374904" w:rsidP="00374904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 xml:space="preserve">płace </w:t>
            </w:r>
            <w:r w:rsidRPr="005609E0">
              <w:rPr>
                <w:sz w:val="20"/>
                <w:szCs w:val="20"/>
              </w:rPr>
              <w:t>wraz</w:t>
            </w:r>
            <w:r w:rsidRPr="005609E0">
              <w:rPr>
                <w:sz w:val="20"/>
                <w:szCs w:val="20"/>
              </w:rPr>
              <w:t xml:space="preserve"> z narzutami</w:t>
            </w:r>
          </w:p>
          <w:p w14:paraId="169FB497" w14:textId="7B4A4192" w:rsidR="00E77A73" w:rsidRPr="005609E0" w:rsidRDefault="00374904" w:rsidP="00374904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amortyzacja maszyn produkcyjnych</w:t>
            </w:r>
          </w:p>
        </w:tc>
        <w:tc>
          <w:tcPr>
            <w:tcW w:w="2619" w:type="dxa"/>
          </w:tcPr>
          <w:p w14:paraId="036B512A" w14:textId="1A1B10C2" w:rsidR="00E77A73" w:rsidRPr="005609E0" w:rsidRDefault="005609E0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205 000</w:t>
            </w:r>
          </w:p>
          <w:p w14:paraId="77425ABB" w14:textId="5622BFFB" w:rsidR="005609E0" w:rsidRPr="005609E0" w:rsidRDefault="005609E0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20 000</w:t>
            </w:r>
          </w:p>
          <w:p w14:paraId="65FFF0AA" w14:textId="4750BF08" w:rsidR="005609E0" w:rsidRPr="005609E0" w:rsidRDefault="005609E0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35 000</w:t>
            </w:r>
          </w:p>
          <w:p w14:paraId="6B98C05D" w14:textId="70221CE6" w:rsidR="005609E0" w:rsidRPr="005609E0" w:rsidRDefault="005609E0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15 000</w:t>
            </w:r>
          </w:p>
          <w:p w14:paraId="50A8A165" w14:textId="0D2DF122" w:rsidR="005609E0" w:rsidRPr="005609E0" w:rsidRDefault="005609E0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50 000</w:t>
            </w:r>
          </w:p>
          <w:p w14:paraId="07DFD302" w14:textId="36C5D505" w:rsidR="005609E0" w:rsidRPr="005609E0" w:rsidRDefault="005609E0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85 000</w:t>
            </w:r>
          </w:p>
        </w:tc>
        <w:tc>
          <w:tcPr>
            <w:tcW w:w="2620" w:type="dxa"/>
          </w:tcPr>
          <w:p w14:paraId="1853C24B" w14:textId="32889E10" w:rsidR="00E77A73" w:rsidRPr="005609E0" w:rsidRDefault="005609E0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215 000</w:t>
            </w:r>
          </w:p>
          <w:p w14:paraId="13BF6D1D" w14:textId="1EE3603D" w:rsidR="005609E0" w:rsidRPr="005609E0" w:rsidRDefault="005609E0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25 000</w:t>
            </w:r>
          </w:p>
          <w:p w14:paraId="70A4AB5E" w14:textId="10B61B58" w:rsidR="005609E0" w:rsidRPr="005609E0" w:rsidRDefault="005609E0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35 000</w:t>
            </w:r>
          </w:p>
          <w:p w14:paraId="07868FCC" w14:textId="583B90AE" w:rsidR="005609E0" w:rsidRPr="005609E0" w:rsidRDefault="005609E0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20 000</w:t>
            </w:r>
          </w:p>
          <w:p w14:paraId="6F742D01" w14:textId="38B680C5" w:rsidR="005609E0" w:rsidRPr="005609E0" w:rsidRDefault="005609E0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35 000</w:t>
            </w:r>
          </w:p>
          <w:p w14:paraId="30AEB883" w14:textId="58D91987" w:rsidR="005609E0" w:rsidRPr="005609E0" w:rsidRDefault="005609E0" w:rsidP="005609E0">
            <w:pPr>
              <w:jc w:val="right"/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100 000</w:t>
            </w:r>
          </w:p>
        </w:tc>
      </w:tr>
    </w:tbl>
    <w:p w14:paraId="0B156DFE" w14:textId="23741355" w:rsidR="005609E0" w:rsidRDefault="005609E0" w:rsidP="00E77A73"/>
    <w:p w14:paraId="746BF2D1" w14:textId="334497E2" w:rsidR="005609E0" w:rsidRPr="005609E0" w:rsidRDefault="005609E0" w:rsidP="005609E0">
      <w:pPr>
        <w:rPr>
          <w:b/>
          <w:sz w:val="20"/>
          <w:szCs w:val="20"/>
        </w:rPr>
      </w:pPr>
      <w:bookmarkStart w:id="0" w:name="_Hlk530235334"/>
      <w:r w:rsidRPr="005609E0">
        <w:rPr>
          <w:b/>
          <w:sz w:val="20"/>
          <w:szCs w:val="20"/>
        </w:rPr>
        <w:t xml:space="preserve">Zadanie </w:t>
      </w:r>
      <w:r w:rsidRPr="005609E0">
        <w:rPr>
          <w:b/>
          <w:sz w:val="20"/>
          <w:szCs w:val="20"/>
        </w:rPr>
        <w:t>2</w:t>
      </w:r>
      <w:r w:rsidRPr="005609E0">
        <w:rPr>
          <w:b/>
          <w:sz w:val="20"/>
          <w:szCs w:val="20"/>
        </w:rPr>
        <w:t>: Budżetowanie kosztów</w:t>
      </w:r>
    </w:p>
    <w:bookmarkEnd w:id="0"/>
    <w:p w14:paraId="37167AA6" w14:textId="6BF87F2D" w:rsidR="005609E0" w:rsidRPr="00E93493" w:rsidRDefault="004A247B" w:rsidP="00E77A73">
      <w:pPr>
        <w:rPr>
          <w:sz w:val="20"/>
          <w:szCs w:val="20"/>
        </w:rPr>
      </w:pPr>
      <w:r w:rsidRPr="00E93493">
        <w:rPr>
          <w:sz w:val="20"/>
          <w:szCs w:val="20"/>
        </w:rPr>
        <w:t>Należy skonstruować budżet na rok 20XX uwzględniając założenia:</w:t>
      </w:r>
    </w:p>
    <w:p w14:paraId="3733CC1F" w14:textId="7C1B1F8A" w:rsidR="004A247B" w:rsidRPr="00E93493" w:rsidRDefault="004A247B" w:rsidP="00E93493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E93493">
        <w:rPr>
          <w:sz w:val="20"/>
          <w:szCs w:val="20"/>
        </w:rPr>
        <w:t>budżet konstruowany jest w oparciu o dane faktyczne wykonane w roku poprzednim (tabela),</w:t>
      </w:r>
    </w:p>
    <w:p w14:paraId="3795F8C1" w14:textId="5A8FE95F" w:rsidR="004A247B" w:rsidRPr="00E93493" w:rsidRDefault="004A247B" w:rsidP="00E93493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E93493">
        <w:rPr>
          <w:sz w:val="20"/>
          <w:szCs w:val="20"/>
        </w:rPr>
        <w:t>przewidywana stopa inflacji w stosunku do analogicznego okresu ubiegłego roku wynosi</w:t>
      </w:r>
      <w:r w:rsidR="00010805" w:rsidRPr="00E93493">
        <w:rPr>
          <w:sz w:val="20"/>
          <w:szCs w:val="20"/>
        </w:rPr>
        <w:t xml:space="preserve"> 2%,</w:t>
      </w:r>
    </w:p>
    <w:p w14:paraId="5DF8C8B0" w14:textId="4878741A" w:rsidR="00010805" w:rsidRPr="00E93493" w:rsidRDefault="00010805" w:rsidP="00E93493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E93493">
        <w:rPr>
          <w:sz w:val="20"/>
          <w:szCs w:val="20"/>
        </w:rPr>
        <w:t>planuje się wzrost cen materiałów pośrednich z 4 zł do 5 zł na jednostkę wyrobu gotowego,</w:t>
      </w:r>
    </w:p>
    <w:p w14:paraId="500AED2D" w14:textId="09B33138" w:rsidR="00010805" w:rsidRPr="00E93493" w:rsidRDefault="00010805" w:rsidP="00E93493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E93493">
        <w:rPr>
          <w:sz w:val="20"/>
          <w:szCs w:val="20"/>
        </w:rPr>
        <w:t>wielkość produkcji oraz jej struktura nie ulegnie zmianie,</w:t>
      </w:r>
    </w:p>
    <w:p w14:paraId="3A73F05C" w14:textId="1D8C76E3" w:rsidR="00010805" w:rsidRPr="00E93493" w:rsidRDefault="00010805" w:rsidP="00E93493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E93493">
        <w:rPr>
          <w:sz w:val="20"/>
          <w:szCs w:val="20"/>
        </w:rPr>
        <w:t>zaplanowano zmniejszenie zatrudnienia w wydziale o 3 pracowników pośrednio produkcyjnych (co spowoduje zmniejszenie kosztów płac wraz z narzutami o 15 000 zł),</w:t>
      </w:r>
    </w:p>
    <w:p w14:paraId="2612A866" w14:textId="59369D32" w:rsidR="00010805" w:rsidRPr="00E93493" w:rsidRDefault="00010805" w:rsidP="00E93493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E93493">
        <w:rPr>
          <w:sz w:val="20"/>
          <w:szCs w:val="20"/>
        </w:rPr>
        <w:t>polityka jednostki gospodarczej zakłada utrzymanie realnej wartości wynagrodzeń,</w:t>
      </w:r>
    </w:p>
    <w:p w14:paraId="1F3970E4" w14:textId="4D9A6907" w:rsidR="00010805" w:rsidRPr="00E93493" w:rsidRDefault="00010805" w:rsidP="00E93493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E93493">
        <w:rPr>
          <w:sz w:val="20"/>
          <w:szCs w:val="20"/>
        </w:rPr>
        <w:t>pod sam koniec ubiegłego roku (20XX-1) w wydziale produkcyjnym została wymieniona maszyna produkcyjna; nowo zainstalowana maszyna czerpie znacznie mniej energii elektrycznej; planuje się, że zużycie energii zmniejszy się o 15%; roczna amortyzacja nowej maszyny jest o 5 000 zł wyższa od rocznej amortyzacji starej maszyny,</w:t>
      </w:r>
    </w:p>
    <w:p w14:paraId="37BC174C" w14:textId="20E3612C" w:rsidR="00010805" w:rsidRPr="00E93493" w:rsidRDefault="00E93493" w:rsidP="00E93493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E93493">
        <w:rPr>
          <w:sz w:val="20"/>
          <w:szCs w:val="20"/>
        </w:rPr>
        <w:t>w wydziale produkcyjnym nie planuje się zakupów, sprzedaży ani wymiany środków trwałych; na 20XX rok nie planuje się także aktualizacji wyceny środków trwałych; jednostka stosuje metodę amortyzacji liniową,</w:t>
      </w:r>
    </w:p>
    <w:p w14:paraId="4E139D5D" w14:textId="12659F1B" w:rsidR="00E93493" w:rsidRPr="00E93493" w:rsidRDefault="00E93493" w:rsidP="00E93493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E93493">
        <w:rPr>
          <w:sz w:val="20"/>
          <w:szCs w:val="20"/>
        </w:rPr>
        <w:t>wartość usług transportowych zwiększy się o wskaźnik inflacji plus 10%.</w:t>
      </w:r>
    </w:p>
    <w:p w14:paraId="5F959B4F" w14:textId="6B6AEA5D" w:rsidR="00E93493" w:rsidRDefault="00E93493" w:rsidP="00E93493">
      <w:pPr>
        <w:rPr>
          <w:sz w:val="20"/>
          <w:szCs w:val="20"/>
        </w:rPr>
      </w:pPr>
      <w:r w:rsidRPr="00E93493">
        <w:rPr>
          <w:sz w:val="20"/>
          <w:szCs w:val="20"/>
        </w:rPr>
        <w:t>Faktyczne poniesione koszty pośrednie wytworzenia wydziału produkcyjnego w roku 20XX-1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93493" w14:paraId="32AA7F9C" w14:textId="77777777" w:rsidTr="00E93493">
        <w:tc>
          <w:tcPr>
            <w:tcW w:w="4531" w:type="dxa"/>
          </w:tcPr>
          <w:p w14:paraId="3660EA71" w14:textId="69B1CC2D" w:rsidR="00E93493" w:rsidRDefault="00E93493" w:rsidP="00E93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Wyszczególnienie</w:t>
            </w:r>
          </w:p>
        </w:tc>
        <w:tc>
          <w:tcPr>
            <w:tcW w:w="4531" w:type="dxa"/>
          </w:tcPr>
          <w:p w14:paraId="3F0EB7B5" w14:textId="5B869A06" w:rsidR="00E93493" w:rsidRDefault="00E93493" w:rsidP="00E93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w roku 20XX-1</w:t>
            </w:r>
          </w:p>
        </w:tc>
      </w:tr>
      <w:tr w:rsidR="00E93493" w14:paraId="1CB25061" w14:textId="77777777" w:rsidTr="00E93493">
        <w:tc>
          <w:tcPr>
            <w:tcW w:w="4531" w:type="dxa"/>
          </w:tcPr>
          <w:p w14:paraId="51EE49E1" w14:textId="434E934E" w:rsidR="00E93493" w:rsidRDefault="00E93493" w:rsidP="00E93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Wielkość produkcji (szt.)</w:t>
            </w:r>
          </w:p>
        </w:tc>
        <w:tc>
          <w:tcPr>
            <w:tcW w:w="4531" w:type="dxa"/>
          </w:tcPr>
          <w:p w14:paraId="3D951E25" w14:textId="19B367EE" w:rsidR="00E93493" w:rsidRPr="00E93493" w:rsidRDefault="00E93493" w:rsidP="00E93493">
            <w:pPr>
              <w:jc w:val="right"/>
              <w:rPr>
                <w:sz w:val="20"/>
                <w:szCs w:val="20"/>
              </w:rPr>
            </w:pPr>
            <w:r w:rsidRPr="00E93493">
              <w:rPr>
                <w:sz w:val="20"/>
                <w:szCs w:val="20"/>
              </w:rPr>
              <w:t>50 000</w:t>
            </w:r>
          </w:p>
        </w:tc>
      </w:tr>
      <w:tr w:rsidR="00E93493" w14:paraId="7D1641DE" w14:textId="77777777" w:rsidTr="00E93493">
        <w:tc>
          <w:tcPr>
            <w:tcW w:w="4531" w:type="dxa"/>
          </w:tcPr>
          <w:p w14:paraId="3905D60F" w14:textId="77777777" w:rsidR="00E93493" w:rsidRDefault="00E93493" w:rsidP="00E93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wydziałowe ogółem, w tym:</w:t>
            </w:r>
          </w:p>
          <w:p w14:paraId="282032A5" w14:textId="77777777" w:rsidR="00E93493" w:rsidRPr="005609E0" w:rsidRDefault="00E93493" w:rsidP="00E93493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zużycie materiałów bezpośrednich</w:t>
            </w:r>
          </w:p>
          <w:p w14:paraId="7643BAEE" w14:textId="77777777" w:rsidR="00E93493" w:rsidRPr="005609E0" w:rsidRDefault="00E93493" w:rsidP="00E93493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zużycie energii elektrycznej</w:t>
            </w:r>
          </w:p>
          <w:p w14:paraId="1F67383F" w14:textId="77777777" w:rsidR="00E93493" w:rsidRPr="005609E0" w:rsidRDefault="00E93493" w:rsidP="00E93493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usługi transportowe</w:t>
            </w:r>
          </w:p>
          <w:p w14:paraId="55E57F0F" w14:textId="77777777" w:rsidR="00E93493" w:rsidRPr="005609E0" w:rsidRDefault="00E93493" w:rsidP="00E93493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płace wraz z narzutami</w:t>
            </w:r>
          </w:p>
          <w:p w14:paraId="7FC25208" w14:textId="604848CD" w:rsidR="00E93493" w:rsidRPr="00E93493" w:rsidRDefault="00E93493" w:rsidP="00E93493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609E0">
              <w:rPr>
                <w:sz w:val="20"/>
                <w:szCs w:val="20"/>
              </w:rPr>
              <w:t>amortyzacja maszyn produkcyjnych</w:t>
            </w:r>
          </w:p>
        </w:tc>
        <w:tc>
          <w:tcPr>
            <w:tcW w:w="4531" w:type="dxa"/>
          </w:tcPr>
          <w:p w14:paraId="0574F963" w14:textId="4543A79B" w:rsidR="00E93493" w:rsidRDefault="00E93493" w:rsidP="00E93493">
            <w:pPr>
              <w:jc w:val="right"/>
              <w:rPr>
                <w:sz w:val="20"/>
                <w:szCs w:val="20"/>
              </w:rPr>
            </w:pPr>
            <w:r w:rsidRPr="00E93493">
              <w:rPr>
                <w:sz w:val="20"/>
                <w:szCs w:val="20"/>
              </w:rPr>
              <w:t>1 415</w:t>
            </w:r>
            <w:r>
              <w:rPr>
                <w:sz w:val="20"/>
                <w:szCs w:val="20"/>
              </w:rPr>
              <w:t> </w:t>
            </w:r>
            <w:r w:rsidRPr="00E93493">
              <w:rPr>
                <w:sz w:val="20"/>
                <w:szCs w:val="20"/>
              </w:rPr>
              <w:t>000</w:t>
            </w:r>
          </w:p>
          <w:p w14:paraId="58DE2502" w14:textId="624EB9FD" w:rsidR="00E93493" w:rsidRDefault="00E93493" w:rsidP="00E934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</w:t>
            </w:r>
          </w:p>
          <w:p w14:paraId="4D72208A" w14:textId="5968E91A" w:rsidR="00E93493" w:rsidRDefault="00E93493" w:rsidP="00E934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850 000</w:t>
            </w:r>
          </w:p>
          <w:p w14:paraId="42F97C8F" w14:textId="70D31C6E" w:rsidR="00E93493" w:rsidRDefault="00E93493" w:rsidP="00E934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</w:t>
            </w:r>
          </w:p>
          <w:p w14:paraId="772EFCA9" w14:textId="704B184B" w:rsidR="00E93493" w:rsidRDefault="00E93493" w:rsidP="00E934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115 000</w:t>
            </w:r>
          </w:p>
          <w:p w14:paraId="5CD1F0F8" w14:textId="0975079D" w:rsidR="00E93493" w:rsidRPr="00E93493" w:rsidRDefault="00E93493" w:rsidP="00E934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</w:t>
            </w:r>
          </w:p>
        </w:tc>
      </w:tr>
    </w:tbl>
    <w:p w14:paraId="7FADDA28" w14:textId="366ECC41" w:rsidR="00E93493" w:rsidRDefault="00E93493" w:rsidP="00E93493">
      <w:pPr>
        <w:rPr>
          <w:sz w:val="20"/>
          <w:szCs w:val="20"/>
        </w:rPr>
      </w:pPr>
    </w:p>
    <w:p w14:paraId="539EB194" w14:textId="77777777" w:rsidR="009239EF" w:rsidRPr="00E93493" w:rsidRDefault="009239EF" w:rsidP="00E93493">
      <w:pPr>
        <w:rPr>
          <w:sz w:val="20"/>
          <w:szCs w:val="20"/>
        </w:rPr>
      </w:pPr>
      <w:bookmarkStart w:id="1" w:name="_GoBack"/>
      <w:bookmarkEnd w:id="1"/>
    </w:p>
    <w:sectPr w:rsidR="009239EF" w:rsidRPr="00E93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C19"/>
    <w:multiLevelType w:val="hybridMultilevel"/>
    <w:tmpl w:val="5CAC9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16927"/>
    <w:multiLevelType w:val="hybridMultilevel"/>
    <w:tmpl w:val="91260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D0BD9"/>
    <w:multiLevelType w:val="hybridMultilevel"/>
    <w:tmpl w:val="86A4D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951A0"/>
    <w:multiLevelType w:val="hybridMultilevel"/>
    <w:tmpl w:val="6944B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E2859"/>
    <w:multiLevelType w:val="hybridMultilevel"/>
    <w:tmpl w:val="16CE5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78"/>
    <w:rsid w:val="00010805"/>
    <w:rsid w:val="000F1278"/>
    <w:rsid w:val="001D6AF1"/>
    <w:rsid w:val="00374904"/>
    <w:rsid w:val="003D454D"/>
    <w:rsid w:val="004A247B"/>
    <w:rsid w:val="005609E0"/>
    <w:rsid w:val="007F0ABB"/>
    <w:rsid w:val="009239EF"/>
    <w:rsid w:val="00E77A73"/>
    <w:rsid w:val="00E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474C"/>
  <w15:chartTrackingRefBased/>
  <w15:docId w15:val="{A17AAD81-A388-4257-99C4-9E3DF6E8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7A73"/>
    <w:pPr>
      <w:ind w:left="720"/>
      <w:contextualSpacing/>
    </w:pPr>
  </w:style>
  <w:style w:type="table" w:styleId="Tabela-Siatka">
    <w:name w:val="Table Grid"/>
    <w:basedOn w:val="Standardowy"/>
    <w:uiPriority w:val="39"/>
    <w:rsid w:val="00E7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Nak</dc:creator>
  <cp:keywords/>
  <dc:description/>
  <cp:lastModifiedBy>Joanna Nak</cp:lastModifiedBy>
  <cp:revision>5</cp:revision>
  <dcterms:created xsi:type="dcterms:W3CDTF">2018-11-17T14:44:00Z</dcterms:created>
  <dcterms:modified xsi:type="dcterms:W3CDTF">2018-11-17T15:26:00Z</dcterms:modified>
</cp:coreProperties>
</file>