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EE8E4" w14:textId="38AF013B" w:rsidR="003D454D" w:rsidRDefault="00251626">
      <w:r>
        <w:t xml:space="preserve">Zadanie </w:t>
      </w:r>
      <w:r w:rsidR="00487579">
        <w:t xml:space="preserve">1.3 </w:t>
      </w:r>
      <w:bookmarkStart w:id="0" w:name="_GoBack"/>
      <w:bookmarkEnd w:id="0"/>
      <w:r>
        <w:t>– Środki trwałe</w:t>
      </w:r>
    </w:p>
    <w:p w14:paraId="13AA5EFD" w14:textId="77777777" w:rsidR="00251626" w:rsidRDefault="00251626">
      <w:r>
        <w:t xml:space="preserve">Na dzień 1 maja saldo początkowe konta rachunek bankowy wynosi 200000. </w:t>
      </w:r>
    </w:p>
    <w:p w14:paraId="6500A7C6" w14:textId="300E0EDA" w:rsidR="00251626" w:rsidRDefault="00251626">
      <w:r>
        <w:t>Operacje gospodarcze:</w:t>
      </w:r>
    </w:p>
    <w:p w14:paraId="265CA0E1" w14:textId="331D4083" w:rsidR="00251626" w:rsidRDefault="00251626" w:rsidP="00487579">
      <w:pPr>
        <w:pStyle w:val="Akapitzlist"/>
        <w:numPr>
          <w:ilvl w:val="0"/>
          <w:numId w:val="1"/>
        </w:numPr>
        <w:jc w:val="both"/>
      </w:pPr>
      <w:r>
        <w:t>Otrzymano fakturę od kontrahenta zagranicznego za zakupioną linie produkcyjną o wartości 30000 EUR. Płatność nastąpi w terminie późniejszym. Do przeliczenia faktury zastosowano kurs 4,1000 PLN/EUR.</w:t>
      </w:r>
    </w:p>
    <w:p w14:paraId="0440A3C1" w14:textId="61572F3E" w:rsidR="00251626" w:rsidRDefault="00251626" w:rsidP="00487579">
      <w:pPr>
        <w:pStyle w:val="Akapitzlist"/>
        <w:numPr>
          <w:ilvl w:val="0"/>
          <w:numId w:val="1"/>
        </w:numPr>
        <w:jc w:val="both"/>
      </w:pPr>
      <w:r>
        <w:t>Wystawiono dokument wewnętrzny w celu udokumentowania podatku z tytułu wewnątrzwspólnotowego nabycia towarów, stosując kurs do wyceny 4,1000 PLN/EUR.</w:t>
      </w:r>
    </w:p>
    <w:p w14:paraId="68BC473F" w14:textId="5BA1CC21" w:rsidR="00251626" w:rsidRDefault="00251626" w:rsidP="00487579">
      <w:pPr>
        <w:pStyle w:val="Akapitzlist"/>
        <w:numPr>
          <w:ilvl w:val="0"/>
          <w:numId w:val="1"/>
        </w:numPr>
        <w:jc w:val="both"/>
      </w:pPr>
      <w:r>
        <w:t xml:space="preserve">Otrzymano od dostawcy krajowego fakturę z odroczonym terminem płatności za </w:t>
      </w:r>
      <w:r w:rsidR="00487579">
        <w:t>transport</w:t>
      </w:r>
      <w:r>
        <w:t xml:space="preserve"> zakupionej linii produkcyjnej. Wartość na fakturze 2500 zł + 23% VAT.</w:t>
      </w:r>
    </w:p>
    <w:p w14:paraId="21D15BE0" w14:textId="3341756A" w:rsidR="00251626" w:rsidRDefault="00251626" w:rsidP="00487579">
      <w:pPr>
        <w:pStyle w:val="Akapitzlist"/>
        <w:numPr>
          <w:ilvl w:val="0"/>
          <w:numId w:val="1"/>
        </w:numPr>
        <w:jc w:val="both"/>
      </w:pPr>
      <w:r>
        <w:t>Zakupiona linia produkcyjna została dostarczona, lecz wymaga montażu</w:t>
      </w:r>
      <w:r w:rsidR="00487579">
        <w:t>.</w:t>
      </w:r>
    </w:p>
    <w:p w14:paraId="7142296A" w14:textId="32D16C22" w:rsidR="00487579" w:rsidRDefault="00487579" w:rsidP="00487579">
      <w:pPr>
        <w:pStyle w:val="Akapitzlist"/>
        <w:numPr>
          <w:ilvl w:val="0"/>
          <w:numId w:val="1"/>
        </w:numPr>
        <w:jc w:val="both"/>
      </w:pPr>
      <w:r>
        <w:t>Otrzymano WB informujący o zapłacie 30000 EUR kontrahentowi zagranicznemu. Do przeliczenia bank zastosował kurs 4,2000 PLN/EUR.</w:t>
      </w:r>
    </w:p>
    <w:p w14:paraId="7529A99E" w14:textId="77777777" w:rsidR="00487579" w:rsidRDefault="00487579" w:rsidP="00487579">
      <w:pPr>
        <w:pStyle w:val="Akapitzlist"/>
        <w:numPr>
          <w:ilvl w:val="0"/>
          <w:numId w:val="1"/>
        </w:numPr>
        <w:jc w:val="both"/>
      </w:pPr>
      <w:r>
        <w:t>Specjalistyczna firma dokonała montażu linii produkcyjnej, wystawiając fakturę o wartości 2000 zł + 23% VAT. Płatność nastąpi w terminie późniejszym.</w:t>
      </w:r>
    </w:p>
    <w:p w14:paraId="272E0FD9" w14:textId="3006C261" w:rsidR="00487579" w:rsidRDefault="00487579" w:rsidP="00487579">
      <w:pPr>
        <w:pStyle w:val="Akapitzlist"/>
        <w:numPr>
          <w:ilvl w:val="0"/>
          <w:numId w:val="1"/>
        </w:numPr>
        <w:jc w:val="both"/>
      </w:pPr>
      <w:r>
        <w:t xml:space="preserve">Linię produkcyjną przyjęto do używania. </w:t>
      </w:r>
    </w:p>
    <w:p w14:paraId="43CAC92D" w14:textId="744A648F" w:rsidR="00251626" w:rsidRDefault="00251626">
      <w:r>
        <w:t xml:space="preserve"> </w:t>
      </w:r>
    </w:p>
    <w:sectPr w:rsidR="00251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676F0"/>
    <w:multiLevelType w:val="hybridMultilevel"/>
    <w:tmpl w:val="3670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77"/>
    <w:rsid w:val="00180577"/>
    <w:rsid w:val="00251626"/>
    <w:rsid w:val="003D454D"/>
    <w:rsid w:val="00487579"/>
    <w:rsid w:val="007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AD18"/>
  <w15:chartTrackingRefBased/>
  <w15:docId w15:val="{65B686CC-91A7-497C-B18C-3AB3B847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</dc:creator>
  <cp:keywords/>
  <dc:description/>
  <cp:lastModifiedBy>Joanna </cp:lastModifiedBy>
  <cp:revision>2</cp:revision>
  <dcterms:created xsi:type="dcterms:W3CDTF">2017-11-09T14:25:00Z</dcterms:created>
  <dcterms:modified xsi:type="dcterms:W3CDTF">2017-11-09T14:43:00Z</dcterms:modified>
</cp:coreProperties>
</file>